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A5" w:rsidRDefault="00F964A5">
      <w:pPr>
        <w:shd w:val="clear" w:color="auto" w:fill="FFFFFF"/>
        <w:rPr>
          <w:rFonts w:eastAsia="Times New Roman"/>
          <w:color w:val="000000"/>
        </w:rPr>
      </w:pPr>
    </w:p>
    <w:p w:rsidR="00F964A5" w:rsidRDefault="00290E8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120EE" w:rsidRDefault="007120EE" w:rsidP="007120EE">
      <w:pPr>
        <w:shd w:val="clear" w:color="auto" w:fill="FFFFFF"/>
        <w:ind w:left="7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PA</w:t>
      </w:r>
      <w:r w:rsidR="00290E85">
        <w:rPr>
          <w:rFonts w:eastAsia="Times New Roman"/>
          <w:color w:val="000000"/>
        </w:rPr>
        <w:t>TVIRTIN</w:t>
      </w:r>
      <w:r>
        <w:rPr>
          <w:rFonts w:eastAsia="Times New Roman"/>
          <w:color w:val="000000"/>
        </w:rPr>
        <w:t>TA</w:t>
      </w:r>
    </w:p>
    <w:p w:rsidR="00F964A5" w:rsidRDefault="00290E85" w:rsidP="007120EE">
      <w:pPr>
        <w:shd w:val="clear" w:color="auto" w:fill="FFFFFF"/>
        <w:ind w:left="7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UAB „Joniškio vandenys“</w:t>
      </w:r>
      <w:r w:rsidR="007120EE">
        <w:rPr>
          <w:rFonts w:eastAsia="Times New Roman"/>
          <w:color w:val="000000"/>
        </w:rPr>
        <w:t xml:space="preserve"> direktoriaus</w:t>
      </w:r>
    </w:p>
    <w:p w:rsidR="007120EE" w:rsidRDefault="007120EE" w:rsidP="007120EE">
      <w:pPr>
        <w:shd w:val="clear" w:color="auto" w:fill="FFFFFF"/>
        <w:ind w:left="744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2021 m. gegužės 7 d. įsakymu Nr. V-17 </w:t>
      </w:r>
    </w:p>
    <w:p w:rsidR="00F964A5" w:rsidRDefault="00290E8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F964A5" w:rsidRDefault="00290E85">
      <w:pPr>
        <w:shd w:val="clear" w:color="auto" w:fill="FFFFFF"/>
        <w:jc w:val="center"/>
        <w:rPr>
          <w:rFonts w:eastAsia="Times New Roman"/>
          <w:b/>
          <w:bCs/>
          <w:caps/>
          <w:color w:val="000000"/>
        </w:rPr>
      </w:pPr>
      <w:r>
        <w:rPr>
          <w:rFonts w:eastAsia="Times New Roman"/>
          <w:b/>
          <w:bCs/>
          <w:caps/>
          <w:color w:val="000000"/>
        </w:rPr>
        <w:t>2021 BIUDŽETINIAIS METAIS NUMATOMŲ PIRKTI PERKANČIOSIOS ORGANIZACIJOS REIKMĖMS REIKALINGŲ DARBŲ, PREKIŲ IR PASLAUGŲ PLANAS</w:t>
      </w:r>
    </w:p>
    <w:p w:rsidR="007120EE" w:rsidRDefault="007120EE">
      <w:pPr>
        <w:shd w:val="clear" w:color="auto" w:fill="FFFFFF"/>
        <w:jc w:val="center"/>
        <w:rPr>
          <w:rFonts w:eastAsia="Times New Roman"/>
          <w:b/>
          <w:bCs/>
          <w:caps/>
          <w:color w:val="000000"/>
        </w:rPr>
      </w:pPr>
    </w:p>
    <w:p w:rsidR="007120EE" w:rsidRDefault="007120EE">
      <w:pPr>
        <w:shd w:val="clear" w:color="auto" w:fill="FFFFFF"/>
        <w:jc w:val="center"/>
      </w:pPr>
    </w:p>
    <w:p w:rsidR="00F964A5" w:rsidRDefault="00290E85">
      <w:pPr>
        <w:shd w:val="clear" w:color="auto" w:fill="FFFFFF"/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:rsidR="007120EE" w:rsidRDefault="007120EE">
      <w:pPr>
        <w:shd w:val="clear" w:color="auto" w:fill="FFFFFF"/>
        <w:rPr>
          <w:rFonts w:eastAsia="Times New Roman"/>
          <w:color w:val="000000"/>
        </w:rPr>
      </w:pPr>
      <w:bookmarkStart w:id="0" w:name="_GoBack"/>
      <w:bookmarkEnd w:id="0"/>
    </w:p>
    <w:p w:rsidR="007120EE" w:rsidRDefault="007120EE">
      <w:pPr>
        <w:shd w:val="clear" w:color="auto" w:fill="FFFFFF"/>
        <w:rPr>
          <w:rFonts w:eastAsia="Times New Roman"/>
          <w:color w:val="000000"/>
        </w:rPr>
      </w:pPr>
    </w:p>
    <w:p w:rsidR="007120EE" w:rsidRDefault="007120EE">
      <w:pPr>
        <w:shd w:val="clear" w:color="auto" w:fill="FFFFFF"/>
        <w:rPr>
          <w:rFonts w:eastAsia="Times New Roman"/>
          <w:color w:val="000000"/>
        </w:rPr>
      </w:pPr>
    </w:p>
    <w:p w:rsidR="007120EE" w:rsidRDefault="007120EE">
      <w:pPr>
        <w:shd w:val="clear" w:color="auto" w:fill="FFFFFF"/>
        <w:rPr>
          <w:rFonts w:eastAsia="Times New Roman"/>
          <w:color w:val="000000"/>
        </w:rPr>
      </w:pPr>
    </w:p>
    <w:p w:rsidR="00F964A5" w:rsidRDefault="00290E85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tbl>
      <w:tblPr>
        <w:tblStyle w:val="Lentelstinklelis"/>
        <w:tblW w:w="14885" w:type="dxa"/>
        <w:tblInd w:w="-318" w:type="dxa"/>
        <w:tblLayout w:type="fixed"/>
        <w:tblLook w:val="0080"/>
      </w:tblPr>
      <w:tblGrid>
        <w:gridCol w:w="710"/>
        <w:gridCol w:w="3544"/>
        <w:gridCol w:w="1417"/>
        <w:gridCol w:w="992"/>
        <w:gridCol w:w="1560"/>
        <w:gridCol w:w="1417"/>
        <w:gridCol w:w="992"/>
        <w:gridCol w:w="993"/>
        <w:gridCol w:w="1417"/>
        <w:gridCol w:w="851"/>
        <w:gridCol w:w="992"/>
      </w:tblGrid>
      <w:tr w:rsidR="00765481" w:rsidTr="00EE427D">
        <w:trPr>
          <w:trHeight w:val="6323"/>
        </w:trPr>
        <w:tc>
          <w:tcPr>
            <w:tcW w:w="710" w:type="dxa"/>
            <w:textDirection w:val="btLr"/>
          </w:tcPr>
          <w:p w:rsidR="00765481" w:rsidRPr="00EE427D" w:rsidRDefault="00765481" w:rsidP="00EE427D">
            <w:pPr>
              <w:ind w:left="360" w:right="1168"/>
              <w:jc w:val="center"/>
              <w:rPr>
                <w:rFonts w:eastAsia="Times New Roman"/>
                <w:bCs/>
              </w:rPr>
            </w:pPr>
            <w:r w:rsidRPr="00EE427D">
              <w:rPr>
                <w:rFonts w:eastAsia="Times New Roman"/>
                <w:bCs/>
              </w:rPr>
              <w:lastRenderedPageBreak/>
              <w:t>Eil., Nr.</w:t>
            </w:r>
          </w:p>
        </w:tc>
        <w:tc>
          <w:tcPr>
            <w:tcW w:w="3544" w:type="dxa"/>
            <w:textDirection w:val="btLr"/>
          </w:tcPr>
          <w:p w:rsidR="00765481" w:rsidRDefault="00765481">
            <w:pPr>
              <w:ind w:left="113" w:right="113"/>
              <w:jc w:val="center"/>
            </w:pPr>
            <w:r>
              <w:rPr>
                <w:rFonts w:eastAsia="Times New Roman"/>
                <w:bCs/>
              </w:rPr>
              <w:t>Pirkimo objekto pavadi</w:t>
            </w:r>
            <w:r>
              <w:rPr>
                <w:rFonts w:eastAsia="Times New Roman"/>
                <w:bCs/>
              </w:rPr>
              <w:softHyphen/>
              <w:t>nimas</w:t>
            </w:r>
          </w:p>
        </w:tc>
        <w:tc>
          <w:tcPr>
            <w:tcW w:w="1417" w:type="dxa"/>
            <w:textDirection w:val="btLr"/>
          </w:tcPr>
          <w:p w:rsidR="00765481" w:rsidRDefault="00765481">
            <w:pPr>
              <w:ind w:left="113" w:right="113"/>
              <w:jc w:val="center"/>
            </w:pPr>
            <w:r>
              <w:rPr>
                <w:rFonts w:eastAsia="Times New Roman"/>
                <w:bCs/>
              </w:rPr>
              <w:t>Pagrin</w:t>
            </w:r>
            <w:r>
              <w:rPr>
                <w:rFonts w:eastAsia="Times New Roman"/>
                <w:bCs/>
              </w:rPr>
              <w:softHyphen/>
              <w:t>dinis pir</w:t>
            </w:r>
            <w:r>
              <w:rPr>
                <w:rFonts w:eastAsia="Times New Roman"/>
                <w:bCs/>
              </w:rPr>
              <w:softHyphen/>
              <w:t>kimo objekto kodas pagal BVPŽ, papil</w:t>
            </w:r>
            <w:r>
              <w:rPr>
                <w:rFonts w:eastAsia="Times New Roman"/>
                <w:bCs/>
              </w:rPr>
              <w:softHyphen/>
              <w:t>domi BVPŽ kodai (jei jų yra)</w:t>
            </w:r>
          </w:p>
        </w:tc>
        <w:tc>
          <w:tcPr>
            <w:tcW w:w="992" w:type="dxa"/>
            <w:textDirection w:val="btLr"/>
          </w:tcPr>
          <w:p w:rsidR="00765481" w:rsidRDefault="00765481">
            <w:pPr>
              <w:ind w:left="113" w:right="113"/>
              <w:jc w:val="center"/>
            </w:pPr>
            <w:r>
              <w:rPr>
                <w:rFonts w:eastAsia="Times New Roman"/>
                <w:bCs/>
              </w:rPr>
              <w:t>Numa</w:t>
            </w:r>
            <w:r>
              <w:rPr>
                <w:rFonts w:eastAsia="Times New Roman"/>
                <w:bCs/>
              </w:rPr>
              <w:softHyphen/>
              <w:t>tomų pirkti prekių kiekiai bei pas</w:t>
            </w:r>
            <w:r>
              <w:rPr>
                <w:rFonts w:eastAsia="Times New Roman"/>
                <w:bCs/>
              </w:rPr>
              <w:softHyphen/>
              <w:t>laugų ar darbų apim</w:t>
            </w:r>
            <w:r>
              <w:rPr>
                <w:rFonts w:eastAsia="Times New Roman"/>
                <w:bCs/>
              </w:rPr>
              <w:softHyphen/>
              <w:t>tys (jei įma</w:t>
            </w:r>
            <w:r>
              <w:rPr>
                <w:rFonts w:eastAsia="Times New Roman"/>
                <w:bCs/>
              </w:rPr>
              <w:softHyphen/>
              <w:t>noma)</w:t>
            </w:r>
          </w:p>
        </w:tc>
        <w:tc>
          <w:tcPr>
            <w:tcW w:w="1560" w:type="dxa"/>
            <w:textDirection w:val="btLr"/>
          </w:tcPr>
          <w:p w:rsidR="00765481" w:rsidRDefault="00765481">
            <w:pPr>
              <w:ind w:left="113" w:right="113"/>
              <w:jc w:val="center"/>
            </w:pPr>
            <w:r>
              <w:rPr>
                <w:rFonts w:eastAsia="Times New Roman"/>
                <w:bCs/>
              </w:rPr>
              <w:t>Numa</w:t>
            </w:r>
            <w:r>
              <w:rPr>
                <w:rFonts w:eastAsia="Times New Roman"/>
                <w:bCs/>
              </w:rPr>
              <w:softHyphen/>
              <w:t>toma pir</w:t>
            </w:r>
            <w:r>
              <w:rPr>
                <w:rFonts w:eastAsia="Times New Roman"/>
                <w:bCs/>
              </w:rPr>
              <w:softHyphen/>
              <w:t>kimo ver</w:t>
            </w:r>
            <w:r>
              <w:rPr>
                <w:rFonts w:eastAsia="Times New Roman"/>
                <w:bCs/>
              </w:rPr>
              <w:softHyphen/>
              <w:t xml:space="preserve">tė, </w:t>
            </w:r>
            <w:proofErr w:type="spellStart"/>
            <w:r>
              <w:rPr>
                <w:rFonts w:eastAsia="Times New Roman"/>
                <w:bCs/>
              </w:rPr>
              <w:t>Eur</w:t>
            </w:r>
            <w:proofErr w:type="spellEnd"/>
          </w:p>
        </w:tc>
        <w:tc>
          <w:tcPr>
            <w:tcW w:w="1417" w:type="dxa"/>
            <w:textDirection w:val="btLr"/>
          </w:tcPr>
          <w:p w:rsidR="00765481" w:rsidRDefault="00765481">
            <w:pPr>
              <w:ind w:left="113" w:right="113"/>
              <w:jc w:val="center"/>
            </w:pPr>
            <w:r>
              <w:rPr>
                <w:rFonts w:eastAsia="Times New Roman"/>
                <w:bCs/>
              </w:rPr>
              <w:t>Numa</w:t>
            </w:r>
            <w:r>
              <w:rPr>
                <w:rFonts w:eastAsia="Times New Roman"/>
                <w:bCs/>
              </w:rPr>
              <w:softHyphen/>
              <w:t>tomas pir</w:t>
            </w:r>
            <w:r>
              <w:rPr>
                <w:rFonts w:eastAsia="Times New Roman"/>
                <w:bCs/>
              </w:rPr>
              <w:softHyphen/>
              <w:t>kimo būdas arba sutar</w:t>
            </w:r>
            <w:r>
              <w:rPr>
                <w:rFonts w:eastAsia="Times New Roman"/>
                <w:bCs/>
              </w:rPr>
              <w:softHyphen/>
              <w:t>ties ati</w:t>
            </w:r>
            <w:r>
              <w:rPr>
                <w:rFonts w:eastAsia="Times New Roman"/>
                <w:bCs/>
              </w:rPr>
              <w:softHyphen/>
              <w:t>tiktis Vie</w:t>
            </w:r>
            <w:r>
              <w:rPr>
                <w:rFonts w:eastAsia="Times New Roman"/>
                <w:bCs/>
              </w:rPr>
              <w:softHyphen/>
              <w:t>šųjų pir</w:t>
            </w:r>
            <w:r>
              <w:rPr>
                <w:rFonts w:eastAsia="Times New Roman"/>
                <w:bCs/>
              </w:rPr>
              <w:softHyphen/>
              <w:t>kimų įsta</w:t>
            </w:r>
            <w:r>
              <w:rPr>
                <w:rFonts w:eastAsia="Times New Roman"/>
                <w:bCs/>
              </w:rPr>
              <w:softHyphen/>
              <w:t>tymo 10 straips</w:t>
            </w:r>
            <w:r>
              <w:rPr>
                <w:rFonts w:eastAsia="Times New Roman"/>
                <w:bCs/>
              </w:rPr>
              <w:softHyphen/>
              <w:t>nio 5 dalyje nusta</w:t>
            </w:r>
            <w:r>
              <w:rPr>
                <w:rFonts w:eastAsia="Times New Roman"/>
                <w:bCs/>
              </w:rPr>
              <w:softHyphen/>
              <w:t>tytiems reika</w:t>
            </w:r>
            <w:r>
              <w:rPr>
                <w:rFonts w:eastAsia="Times New Roman"/>
                <w:bCs/>
              </w:rPr>
              <w:softHyphen/>
              <w:t>lavi</w:t>
            </w:r>
            <w:r>
              <w:rPr>
                <w:rFonts w:eastAsia="Times New Roman"/>
                <w:bCs/>
              </w:rPr>
              <w:softHyphen/>
              <w:t>mams</w:t>
            </w:r>
          </w:p>
        </w:tc>
        <w:tc>
          <w:tcPr>
            <w:tcW w:w="992" w:type="dxa"/>
            <w:textDirection w:val="btLr"/>
          </w:tcPr>
          <w:p w:rsidR="00765481" w:rsidRDefault="00765481">
            <w:pPr>
              <w:ind w:left="113" w:right="113"/>
              <w:jc w:val="center"/>
            </w:pPr>
            <w:r>
              <w:rPr>
                <w:rFonts w:eastAsia="Times New Roman"/>
                <w:bCs/>
              </w:rPr>
              <w:t>Numa</w:t>
            </w:r>
            <w:r>
              <w:rPr>
                <w:rFonts w:eastAsia="Times New Roman"/>
                <w:bCs/>
              </w:rPr>
              <w:softHyphen/>
              <w:t>toma pir</w:t>
            </w:r>
            <w:r>
              <w:rPr>
                <w:rFonts w:eastAsia="Times New Roman"/>
                <w:bCs/>
              </w:rPr>
              <w:softHyphen/>
              <w:t>kimo pra</w:t>
            </w:r>
            <w:r>
              <w:rPr>
                <w:rFonts w:eastAsia="Times New Roman"/>
                <w:bCs/>
              </w:rPr>
              <w:softHyphen/>
              <w:t>džia</w:t>
            </w:r>
          </w:p>
        </w:tc>
        <w:tc>
          <w:tcPr>
            <w:tcW w:w="993" w:type="dxa"/>
            <w:textDirection w:val="btLr"/>
          </w:tcPr>
          <w:p w:rsidR="00765481" w:rsidRDefault="00765481">
            <w:pPr>
              <w:ind w:left="113" w:right="113"/>
              <w:jc w:val="center"/>
            </w:pPr>
            <w:r>
              <w:rPr>
                <w:rFonts w:eastAsia="Times New Roman"/>
                <w:bCs/>
              </w:rPr>
              <w:t>Keti</w:t>
            </w:r>
            <w:r>
              <w:rPr>
                <w:rFonts w:eastAsia="Times New Roman"/>
                <w:bCs/>
              </w:rPr>
              <w:softHyphen/>
              <w:t>namos suda</w:t>
            </w:r>
            <w:r>
              <w:rPr>
                <w:rFonts w:eastAsia="Times New Roman"/>
                <w:bCs/>
              </w:rPr>
              <w:softHyphen/>
              <w:t>ryti pir</w:t>
            </w:r>
            <w:r>
              <w:rPr>
                <w:rFonts w:eastAsia="Times New Roman"/>
                <w:bCs/>
              </w:rPr>
              <w:softHyphen/>
              <w:t>kimo sutar</w:t>
            </w:r>
            <w:r>
              <w:rPr>
                <w:rFonts w:eastAsia="Times New Roman"/>
                <w:bCs/>
              </w:rPr>
              <w:softHyphen/>
              <w:t>ties truk</w:t>
            </w:r>
            <w:r>
              <w:rPr>
                <w:rFonts w:eastAsia="Times New Roman"/>
                <w:bCs/>
              </w:rPr>
              <w:softHyphen/>
              <w:t>mė (su pra</w:t>
            </w:r>
            <w:r>
              <w:rPr>
                <w:rFonts w:eastAsia="Times New Roman"/>
                <w:bCs/>
              </w:rPr>
              <w:softHyphen/>
              <w:t>tęsi</w:t>
            </w:r>
            <w:r>
              <w:rPr>
                <w:rFonts w:eastAsia="Times New Roman"/>
                <w:bCs/>
              </w:rPr>
              <w:softHyphen/>
              <w:t>mais)</w:t>
            </w:r>
          </w:p>
        </w:tc>
        <w:tc>
          <w:tcPr>
            <w:tcW w:w="1417" w:type="dxa"/>
            <w:textDirection w:val="btLr"/>
          </w:tcPr>
          <w:p w:rsidR="00765481" w:rsidRDefault="00765481">
            <w:pPr>
              <w:ind w:left="113" w:right="113"/>
              <w:jc w:val="center"/>
            </w:pPr>
            <w:r>
              <w:rPr>
                <w:rFonts w:eastAsia="Times New Roman"/>
                <w:bCs/>
              </w:rPr>
              <w:t>Ar pirki</w:t>
            </w:r>
            <w:r>
              <w:rPr>
                <w:rFonts w:eastAsia="Times New Roman"/>
                <w:bCs/>
              </w:rPr>
              <w:softHyphen/>
              <w:t>mas bus atlie</w:t>
            </w:r>
            <w:r>
              <w:rPr>
                <w:rFonts w:eastAsia="Times New Roman"/>
                <w:bCs/>
              </w:rPr>
              <w:softHyphen/>
              <w:t>kamas centra</w:t>
            </w:r>
            <w:r>
              <w:rPr>
                <w:rFonts w:eastAsia="Times New Roman"/>
                <w:bCs/>
              </w:rPr>
              <w:softHyphen/>
              <w:t>lizuotai, naudo</w:t>
            </w:r>
            <w:r>
              <w:rPr>
                <w:rFonts w:eastAsia="Times New Roman"/>
                <w:bCs/>
              </w:rPr>
              <w:softHyphen/>
              <w:t>jantis viešo</w:t>
            </w:r>
            <w:r>
              <w:rPr>
                <w:rFonts w:eastAsia="Times New Roman"/>
                <w:bCs/>
              </w:rPr>
              <w:softHyphen/>
              <w:t>sios įstaigos Cent</w:t>
            </w:r>
            <w:r>
              <w:rPr>
                <w:rFonts w:eastAsia="Times New Roman"/>
                <w:bCs/>
              </w:rPr>
              <w:softHyphen/>
              <w:t>rinės pro</w:t>
            </w:r>
            <w:r>
              <w:rPr>
                <w:rFonts w:eastAsia="Times New Roman"/>
                <w:bCs/>
              </w:rPr>
              <w:softHyphen/>
              <w:t>jektų val</w:t>
            </w:r>
            <w:r>
              <w:rPr>
                <w:rFonts w:eastAsia="Times New Roman"/>
                <w:bCs/>
              </w:rPr>
              <w:softHyphen/>
              <w:t>dymo agen</w:t>
            </w:r>
            <w:r>
              <w:rPr>
                <w:rFonts w:eastAsia="Times New Roman"/>
                <w:bCs/>
              </w:rPr>
              <w:softHyphen/>
              <w:t>tūros, atlie</w:t>
            </w:r>
            <w:r>
              <w:rPr>
                <w:rFonts w:eastAsia="Times New Roman"/>
                <w:bCs/>
              </w:rPr>
              <w:softHyphen/>
              <w:t>kan</w:t>
            </w:r>
            <w:r>
              <w:rPr>
                <w:rFonts w:eastAsia="Times New Roman"/>
                <w:bCs/>
              </w:rPr>
              <w:softHyphen/>
              <w:t>čios cent</w:t>
            </w:r>
            <w:r>
              <w:rPr>
                <w:rFonts w:eastAsia="Times New Roman"/>
                <w:bCs/>
              </w:rPr>
              <w:softHyphen/>
              <w:t>rinės per</w:t>
            </w:r>
            <w:r>
              <w:rPr>
                <w:rFonts w:eastAsia="Times New Roman"/>
                <w:bCs/>
              </w:rPr>
              <w:softHyphen/>
              <w:t>kančio</w:t>
            </w:r>
            <w:r>
              <w:rPr>
                <w:rFonts w:eastAsia="Times New Roman"/>
                <w:bCs/>
              </w:rPr>
              <w:softHyphen/>
              <w:t>sios orga</w:t>
            </w:r>
            <w:r>
              <w:rPr>
                <w:rFonts w:eastAsia="Times New Roman"/>
                <w:bCs/>
              </w:rPr>
              <w:softHyphen/>
              <w:t>niza</w:t>
            </w:r>
            <w:r>
              <w:rPr>
                <w:rFonts w:eastAsia="Times New Roman"/>
                <w:bCs/>
              </w:rPr>
              <w:softHyphen/>
              <w:t>cijos funk</w:t>
            </w:r>
            <w:r>
              <w:rPr>
                <w:rFonts w:eastAsia="Times New Roman"/>
                <w:bCs/>
              </w:rPr>
              <w:softHyphen/>
              <w:t>cijas, elek</w:t>
            </w:r>
            <w:r>
              <w:rPr>
                <w:rFonts w:eastAsia="Times New Roman"/>
                <w:bCs/>
              </w:rPr>
              <w:softHyphen/>
              <w:t>troni</w:t>
            </w:r>
            <w:r>
              <w:rPr>
                <w:rFonts w:eastAsia="Times New Roman"/>
                <w:bCs/>
              </w:rPr>
              <w:softHyphen/>
              <w:t>niu kata</w:t>
            </w:r>
            <w:r>
              <w:rPr>
                <w:rFonts w:eastAsia="Times New Roman"/>
                <w:bCs/>
              </w:rPr>
              <w:softHyphen/>
              <w:t>logu</w:t>
            </w:r>
          </w:p>
        </w:tc>
        <w:tc>
          <w:tcPr>
            <w:tcW w:w="851" w:type="dxa"/>
            <w:textDirection w:val="btLr"/>
          </w:tcPr>
          <w:p w:rsidR="00765481" w:rsidRDefault="00765481">
            <w:pPr>
              <w:ind w:left="113" w:right="113"/>
              <w:jc w:val="center"/>
            </w:pPr>
            <w:r>
              <w:rPr>
                <w:rFonts w:eastAsia="Times New Roman"/>
                <w:bCs/>
              </w:rPr>
              <w:t>Ar pir</w:t>
            </w:r>
            <w:r>
              <w:rPr>
                <w:rFonts w:eastAsia="Times New Roman"/>
                <w:bCs/>
              </w:rPr>
              <w:softHyphen/>
              <w:t>kimui bus taiko</w:t>
            </w:r>
            <w:r>
              <w:rPr>
                <w:rFonts w:eastAsia="Times New Roman"/>
                <w:bCs/>
              </w:rPr>
              <w:softHyphen/>
              <w:t>mi Lietu</w:t>
            </w:r>
            <w:r>
              <w:rPr>
                <w:rFonts w:eastAsia="Times New Roman"/>
                <w:bCs/>
              </w:rPr>
              <w:softHyphen/>
              <w:t>vos Respub</w:t>
            </w:r>
            <w:r>
              <w:rPr>
                <w:rFonts w:eastAsia="Times New Roman"/>
                <w:bCs/>
              </w:rPr>
              <w:softHyphen/>
              <w:t>likos aplin</w:t>
            </w:r>
            <w:r>
              <w:rPr>
                <w:rFonts w:eastAsia="Times New Roman"/>
                <w:bCs/>
              </w:rPr>
              <w:softHyphen/>
              <w:t>kos minis</w:t>
            </w:r>
            <w:r>
              <w:rPr>
                <w:rFonts w:eastAsia="Times New Roman"/>
                <w:bCs/>
              </w:rPr>
              <w:softHyphen/>
              <w:t>terijos nus</w:t>
            </w:r>
            <w:r>
              <w:rPr>
                <w:rFonts w:eastAsia="Times New Roman"/>
                <w:bCs/>
              </w:rPr>
              <w:softHyphen/>
              <w:t>tatyti aplin</w:t>
            </w:r>
            <w:r>
              <w:rPr>
                <w:rFonts w:eastAsia="Times New Roman"/>
                <w:bCs/>
              </w:rPr>
              <w:softHyphen/>
              <w:t>kos ap</w:t>
            </w:r>
            <w:r>
              <w:rPr>
                <w:rFonts w:eastAsia="Times New Roman"/>
                <w:bCs/>
              </w:rPr>
              <w:softHyphen/>
              <w:t>saugos krite</w:t>
            </w:r>
            <w:r>
              <w:rPr>
                <w:rFonts w:eastAsia="Times New Roman"/>
                <w:bCs/>
              </w:rPr>
              <w:softHyphen/>
              <w:t>rijai</w:t>
            </w:r>
          </w:p>
        </w:tc>
        <w:tc>
          <w:tcPr>
            <w:tcW w:w="992" w:type="dxa"/>
            <w:textDirection w:val="btLr"/>
          </w:tcPr>
          <w:p w:rsidR="00765481" w:rsidRDefault="00765481">
            <w:pPr>
              <w:ind w:left="113" w:right="113"/>
              <w:jc w:val="center"/>
            </w:pPr>
            <w:r>
              <w:rPr>
                <w:rFonts w:eastAsia="Times New Roman"/>
                <w:bCs/>
              </w:rPr>
              <w:t>Ar pir</w:t>
            </w:r>
            <w:r>
              <w:rPr>
                <w:rFonts w:eastAsia="Times New Roman"/>
                <w:bCs/>
              </w:rPr>
              <w:softHyphen/>
              <w:t>kimas bus elek</w:t>
            </w:r>
            <w:r>
              <w:rPr>
                <w:rFonts w:eastAsia="Times New Roman"/>
                <w:bCs/>
              </w:rPr>
              <w:softHyphen/>
              <w:t>troni</w:t>
            </w:r>
            <w:r>
              <w:rPr>
                <w:rFonts w:eastAsia="Times New Roman"/>
                <w:bCs/>
              </w:rPr>
              <w:softHyphen/>
              <w:t>nis ir atlie</w:t>
            </w:r>
            <w:r>
              <w:rPr>
                <w:rFonts w:eastAsia="Times New Roman"/>
                <w:bCs/>
              </w:rPr>
              <w:softHyphen/>
              <w:t>kamas CVP IS prie</w:t>
            </w:r>
            <w:r>
              <w:rPr>
                <w:rFonts w:eastAsia="Times New Roman"/>
                <w:bCs/>
              </w:rPr>
              <w:softHyphen/>
              <w:t>monė</w:t>
            </w:r>
            <w:r>
              <w:rPr>
                <w:rFonts w:eastAsia="Times New Roman"/>
                <w:bCs/>
              </w:rPr>
              <w:softHyphen/>
              <w:t>mis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Default="00765481" w:rsidP="00EE427D">
            <w:pPr>
              <w:pStyle w:val="prastasis1"/>
              <w:numPr>
                <w:ilvl w:val="1"/>
                <w:numId w:val="10"/>
              </w:numPr>
              <w:ind w:right="1168"/>
              <w:jc w:val="center"/>
            </w:pPr>
          </w:p>
        </w:tc>
        <w:tc>
          <w:tcPr>
            <w:tcW w:w="3544" w:type="dxa"/>
          </w:tcPr>
          <w:p w:rsidR="00765481" w:rsidRDefault="00765481" w:rsidP="000748F9">
            <w:pPr>
              <w:pStyle w:val="prastasis1"/>
              <w:ind w:right="-108"/>
            </w:pPr>
            <w:r>
              <w:t>Joniškio nuotekų valymo įrenginių transformatorinės pastotės el. energijos kabelinių linijų priežiūra ir aptarnavimas. Remonto darbų ir atsarginių medžiagų tiekimas.</w:t>
            </w:r>
          </w:p>
        </w:tc>
        <w:tc>
          <w:tcPr>
            <w:tcW w:w="1417" w:type="dxa"/>
          </w:tcPr>
          <w:p w:rsidR="00765481" w:rsidRDefault="00765481" w:rsidP="000748F9">
            <w:pPr>
              <w:pStyle w:val="prastasis1"/>
            </w:pPr>
            <w:r>
              <w:t>31213200-4</w:t>
            </w:r>
          </w:p>
        </w:tc>
        <w:tc>
          <w:tcPr>
            <w:tcW w:w="992" w:type="dxa"/>
          </w:tcPr>
          <w:p w:rsidR="00765481" w:rsidRDefault="00765481" w:rsidP="000748F9">
            <w:pPr>
              <w:pStyle w:val="prastasis1"/>
            </w:pPr>
            <w: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pStyle w:val="prastasis1"/>
            </w:pPr>
            <w:r>
              <w:t>4950,00</w:t>
            </w:r>
          </w:p>
        </w:tc>
        <w:tc>
          <w:tcPr>
            <w:tcW w:w="1417" w:type="dxa"/>
          </w:tcPr>
          <w:p w:rsidR="00765481" w:rsidRDefault="00765481" w:rsidP="000748F9">
            <w:pPr>
              <w:pStyle w:val="prastasis1"/>
            </w:pPr>
            <w: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pStyle w:val="prastasis1"/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pStyle w:val="prastasis1"/>
            </w:pPr>
            <w:r>
              <w:t>36 mėn.</w:t>
            </w:r>
          </w:p>
        </w:tc>
        <w:tc>
          <w:tcPr>
            <w:tcW w:w="1417" w:type="dxa"/>
          </w:tcPr>
          <w:p w:rsidR="00765481" w:rsidRDefault="00765481" w:rsidP="000748F9">
            <w:r>
              <w:t>Ne</w:t>
            </w:r>
          </w:p>
        </w:tc>
        <w:tc>
          <w:tcPr>
            <w:tcW w:w="851" w:type="dxa"/>
          </w:tcPr>
          <w:p w:rsidR="00765481" w:rsidRDefault="00765481" w:rsidP="000748F9">
            <w:r>
              <w:t>Ne</w:t>
            </w:r>
          </w:p>
        </w:tc>
        <w:tc>
          <w:tcPr>
            <w:tcW w:w="992" w:type="dxa"/>
          </w:tcPr>
          <w:p w:rsidR="00765481" w:rsidRDefault="00765481" w:rsidP="000748F9">
            <w:r>
              <w:t>Ne</w:t>
            </w:r>
          </w:p>
        </w:tc>
      </w:tr>
      <w:tr w:rsidR="00765481" w:rsidTr="00EE427D">
        <w:trPr>
          <w:trHeight w:val="593"/>
        </w:trPr>
        <w:tc>
          <w:tcPr>
            <w:tcW w:w="710" w:type="dxa"/>
          </w:tcPr>
          <w:p w:rsidR="00765481" w:rsidRDefault="00765481" w:rsidP="00EE427D">
            <w:pPr>
              <w:pStyle w:val="prastasis1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pStyle w:val="prastasis1"/>
              <w:ind w:right="-108"/>
              <w:rPr>
                <w:rFonts w:cs="Times New Roman"/>
              </w:rPr>
            </w:pPr>
            <w:r>
              <w:rPr>
                <w:rFonts w:cs="Times New Roman"/>
              </w:rPr>
              <w:t xml:space="preserve">Dielektrinių apsaugos priemonių bandymas, patikra. </w:t>
            </w:r>
          </w:p>
        </w:tc>
        <w:tc>
          <w:tcPr>
            <w:tcW w:w="1417" w:type="dxa"/>
          </w:tcPr>
          <w:p w:rsidR="00765481" w:rsidRDefault="00765481" w:rsidP="000748F9">
            <w:pPr>
              <w:pStyle w:val="prastasis1"/>
              <w:rPr>
                <w:rFonts w:cs="Times New Roman"/>
              </w:rPr>
            </w:pPr>
            <w:r>
              <w:rPr>
                <w:rFonts w:cs="Times New Roman"/>
              </w:rPr>
              <w:t>50410000-2</w:t>
            </w:r>
          </w:p>
        </w:tc>
        <w:tc>
          <w:tcPr>
            <w:tcW w:w="992" w:type="dxa"/>
          </w:tcPr>
          <w:p w:rsidR="00765481" w:rsidRDefault="00765481" w:rsidP="000748F9">
            <w:pPr>
              <w:pStyle w:val="prastasis1"/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pStyle w:val="prastasis1"/>
              <w:rPr>
                <w:rFonts w:cs="Times New Roman"/>
              </w:rPr>
            </w:pPr>
            <w:r>
              <w:rPr>
                <w:rFonts w:cs="Times New Roman"/>
              </w:rPr>
              <w:t>2500,00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pStyle w:val="prastasis1"/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pStyle w:val="prastasis1"/>
              <w:rPr>
                <w:rFonts w:cs="Times New Roman"/>
              </w:rPr>
            </w:pPr>
            <w:r>
              <w:rPr>
                <w:rFonts w:cs="Times New Roman"/>
              </w:rPr>
              <w:t xml:space="preserve">III-IV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pStyle w:val="prastasis1"/>
              <w:rPr>
                <w:rFonts w:cs="Times New Roman"/>
              </w:rPr>
            </w:pPr>
            <w:r>
              <w:rPr>
                <w:rFonts w:cs="Times New Roman"/>
              </w:rPr>
              <w:t>36 mėn.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</w:pPr>
            <w:r>
              <w:rPr>
                <w:rFonts w:eastAsia="Times New Roman"/>
              </w:rPr>
              <w:t xml:space="preserve">Valymo priemonės. </w:t>
            </w:r>
          </w:p>
        </w:tc>
        <w:tc>
          <w:tcPr>
            <w:tcW w:w="1417" w:type="dxa"/>
          </w:tcPr>
          <w:p w:rsidR="00765481" w:rsidRDefault="00765481" w:rsidP="000748F9">
            <w:r>
              <w:rPr>
                <w:rFonts w:eastAsia="Times New Roman"/>
              </w:rPr>
              <w:t>39830000-9</w:t>
            </w:r>
          </w:p>
        </w:tc>
        <w:tc>
          <w:tcPr>
            <w:tcW w:w="992" w:type="dxa"/>
          </w:tcPr>
          <w:p w:rsidR="00765481" w:rsidRDefault="00765481" w:rsidP="000748F9">
            <w:r>
              <w:rPr>
                <w:rFonts w:eastAsia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r>
              <w:rPr>
                <w:rFonts w:eastAsia="Times New Roman"/>
              </w:rPr>
              <w:t xml:space="preserve">200,00 </w:t>
            </w:r>
          </w:p>
        </w:tc>
        <w:tc>
          <w:tcPr>
            <w:tcW w:w="1417" w:type="dxa"/>
          </w:tcPr>
          <w:p w:rsidR="00765481" w:rsidRDefault="00765481" w:rsidP="001D0E99">
            <w:r>
              <w:t>Tiekėjų apklausa CPO</w:t>
            </w:r>
          </w:p>
        </w:tc>
        <w:tc>
          <w:tcPr>
            <w:tcW w:w="992" w:type="dxa"/>
          </w:tcPr>
          <w:p w:rsidR="00765481" w:rsidRDefault="00765481" w:rsidP="000748F9">
            <w:r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765481" w:rsidRDefault="00765481" w:rsidP="000748F9">
            <w:r>
              <w:t>3 mėn.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Taip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Higieninis popierius.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33760000-5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1000,00 </w:t>
            </w:r>
          </w:p>
        </w:tc>
        <w:tc>
          <w:tcPr>
            <w:tcW w:w="1417" w:type="dxa"/>
          </w:tcPr>
          <w:p w:rsidR="00765481" w:rsidRDefault="00765481" w:rsidP="001D0E99">
            <w:r>
              <w:t>Tiekėjų apklausa</w:t>
            </w:r>
            <w:r w:rsidR="001D0E99">
              <w:t xml:space="preserve"> </w:t>
            </w:r>
            <w:r>
              <w:lastRenderedPageBreak/>
              <w:t>CPO</w:t>
            </w:r>
          </w:p>
        </w:tc>
        <w:tc>
          <w:tcPr>
            <w:tcW w:w="992" w:type="dxa"/>
          </w:tcPr>
          <w:p w:rsidR="00765481" w:rsidRDefault="00765481" w:rsidP="000748F9">
            <w:r>
              <w:lastRenderedPageBreak/>
              <w:t xml:space="preserve">III-IV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765481" w:rsidRDefault="00765481" w:rsidP="000748F9">
            <w:r>
              <w:t>3 mėn.</w:t>
            </w:r>
          </w:p>
        </w:tc>
        <w:tc>
          <w:tcPr>
            <w:tcW w:w="1417" w:type="dxa"/>
          </w:tcPr>
          <w:p w:rsidR="00765481" w:rsidRDefault="00765481" w:rsidP="000748F9">
            <w:r>
              <w:t>Ne</w:t>
            </w:r>
          </w:p>
        </w:tc>
        <w:tc>
          <w:tcPr>
            <w:tcW w:w="851" w:type="dxa"/>
          </w:tcPr>
          <w:p w:rsidR="00765481" w:rsidRDefault="00765481" w:rsidP="000748F9">
            <w: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Taip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</w:pPr>
            <w:r>
              <w:rPr>
                <w:rFonts w:eastAsia="Times New Roman"/>
              </w:rPr>
              <w:t>Geriamojo vandens ir dumblo laboratoriniai tyrimai.</w:t>
            </w:r>
          </w:p>
        </w:tc>
        <w:tc>
          <w:tcPr>
            <w:tcW w:w="1417" w:type="dxa"/>
          </w:tcPr>
          <w:p w:rsidR="00765481" w:rsidRDefault="00765481" w:rsidP="000748F9">
            <w:r>
              <w:rPr>
                <w:rFonts w:eastAsia="Times New Roman"/>
              </w:rPr>
              <w:t>71700000-5</w:t>
            </w:r>
          </w:p>
        </w:tc>
        <w:tc>
          <w:tcPr>
            <w:tcW w:w="992" w:type="dxa"/>
          </w:tcPr>
          <w:p w:rsidR="00765481" w:rsidRDefault="00765481" w:rsidP="000748F9">
            <w:r>
              <w:rPr>
                <w:rFonts w:eastAsia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r>
              <w:t xml:space="preserve">20000,00 </w:t>
            </w:r>
          </w:p>
        </w:tc>
        <w:tc>
          <w:tcPr>
            <w:tcW w:w="1417" w:type="dxa"/>
          </w:tcPr>
          <w:p w:rsidR="00765481" w:rsidRDefault="00765481" w:rsidP="000748F9">
            <w:r>
              <w:t>Tiekėjų apklausa</w:t>
            </w:r>
          </w:p>
          <w:p w:rsidR="00765481" w:rsidRDefault="00765481" w:rsidP="000748F9">
            <w:r>
              <w:t>CVP IS</w:t>
            </w:r>
          </w:p>
        </w:tc>
        <w:tc>
          <w:tcPr>
            <w:tcW w:w="992" w:type="dxa"/>
          </w:tcPr>
          <w:p w:rsidR="00765481" w:rsidRDefault="00765481" w:rsidP="000748F9">
            <w:r>
              <w:t xml:space="preserve">I-II </w:t>
            </w:r>
            <w:proofErr w:type="spellStart"/>
            <w:r>
              <w:t>ketv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765481" w:rsidRDefault="00765481" w:rsidP="000748F9">
            <w:r>
              <w:t>36 mėn.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Taip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Buitinių šalto vandens skaitikliai.</w:t>
            </w:r>
          </w:p>
        </w:tc>
        <w:tc>
          <w:tcPr>
            <w:tcW w:w="1417" w:type="dxa"/>
          </w:tcPr>
          <w:p w:rsidR="00765481" w:rsidRDefault="00765481" w:rsidP="000748F9">
            <w:r>
              <w:rPr>
                <w:color w:val="2E0927"/>
                <w:shd w:val="clear" w:color="auto" w:fill="FFFFFF"/>
              </w:rPr>
              <w:t>38421100-3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3981</w:t>
            </w:r>
          </w:p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50600,00</w:t>
            </w:r>
          </w:p>
          <w:p w:rsidR="00765481" w:rsidRDefault="00765481" w:rsidP="000748F9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Tiekėjų apklausa CVP IS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proofErr w:type="spellStart"/>
            <w:r>
              <w:rPr>
                <w:rFonts w:eastAsia="Times New Roman"/>
              </w:rPr>
              <w:t>ketv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mėn.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Taip</w:t>
            </w:r>
          </w:p>
        </w:tc>
      </w:tr>
      <w:tr w:rsidR="00765481" w:rsidTr="00EE427D">
        <w:trPr>
          <w:trHeight w:val="954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  <w:rPr>
                <w:rFonts w:eastAsia="Times New Roman"/>
              </w:rPr>
            </w:pPr>
            <w:r>
              <w:rPr>
                <w:rFonts w:eastAsia="Times New Roman"/>
              </w:rPr>
              <w:t>Buitinių ir įvadinių mechaninių šalto vandens skaitiklių metrologinė patikra ir remontas</w:t>
            </w:r>
          </w:p>
        </w:tc>
        <w:tc>
          <w:tcPr>
            <w:tcW w:w="1417" w:type="dxa"/>
          </w:tcPr>
          <w:p w:rsidR="00765481" w:rsidRDefault="00765481" w:rsidP="000748F9">
            <w:r>
              <w:rPr>
                <w:color w:val="2E0927"/>
                <w:shd w:val="clear" w:color="auto" w:fill="FFFFFF"/>
              </w:rPr>
              <w:t>50410000-2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</w:t>
            </w:r>
          </w:p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11400,00</w:t>
            </w:r>
          </w:p>
          <w:p w:rsidR="00765481" w:rsidRDefault="00765481" w:rsidP="000748F9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Tiekėjų apklausa CVP IS 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proofErr w:type="spellStart"/>
            <w:r>
              <w:rPr>
                <w:rFonts w:eastAsia="Times New Roman"/>
              </w:rPr>
              <w:t>ketv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mėn.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Taip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Programinės įrangos atnaujinimas (SCADA).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t>42961200-2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10000,00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III-IV     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Vandentiekio tinklų tiesimas</w:t>
            </w:r>
          </w:p>
          <w:p w:rsidR="00765481" w:rsidRDefault="00765481" w:rsidP="000748F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Maldeniai-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Buivydžiai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45240000-1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1,6 km.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30000,00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eastAsia="Times New Roman"/>
              </w:rPr>
              <w:t>Tiekėjų apklausa CVP IS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II-III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Taip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Vandentiekio ir buitinių nuotekų tinklų tiesimas</w:t>
            </w:r>
          </w:p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Joniškis- </w:t>
            </w:r>
            <w:proofErr w:type="spellStart"/>
            <w:r>
              <w:rPr>
                <w:rFonts w:cs="Times New Roman"/>
              </w:rPr>
              <w:t>Mikolaičiūnai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45240000-1</w:t>
            </w:r>
          </w:p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45252100-9</w:t>
            </w:r>
          </w:p>
        </w:tc>
        <w:tc>
          <w:tcPr>
            <w:tcW w:w="992" w:type="dxa"/>
          </w:tcPr>
          <w:p w:rsidR="00765481" w:rsidRPr="00AE0437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3,3 </w:t>
            </w:r>
            <w:r w:rsidRPr="00AE0437">
              <w:rPr>
                <w:rFonts w:cs="Times New Roman"/>
              </w:rPr>
              <w:t>km.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60000,00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eastAsia="Times New Roman"/>
              </w:rPr>
              <w:t>Tiekėjų apklausa CVP IS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Taip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Žemaičių g.4a buitinių nuotekų kolektoriaus renovacija.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45232453-2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 m.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3000,00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Smulkinančių grotų perkėlimas iš Pakluonių g. siurblinės į Joniškio NVĮ.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42996200-6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Kompl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eastAsia="Times New Roman"/>
              </w:rPr>
              <w:t>Tiekėjų apklausa CVP IS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II- III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Taip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Telemetrijos</w:t>
            </w:r>
            <w:proofErr w:type="spellEnd"/>
            <w:r>
              <w:rPr>
                <w:rFonts w:cs="Times New Roman"/>
              </w:rPr>
              <w:t xml:space="preserve"> sistemos išplėtimas.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32441000-6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10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20000,00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 CVP IS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Taip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Bariūnų</w:t>
            </w:r>
            <w:proofErr w:type="spellEnd"/>
            <w:r>
              <w:rPr>
                <w:rFonts w:cs="Times New Roman"/>
              </w:rPr>
              <w:t xml:space="preserve"> k. nuotekų siurblinės Nr. 5 remontas.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45232453-2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 </w:t>
            </w:r>
            <w:proofErr w:type="spellStart"/>
            <w:r>
              <w:rPr>
                <w:rFonts w:cs="Times New Roman"/>
              </w:rPr>
              <w:t>vnt</w:t>
            </w:r>
            <w:proofErr w:type="spellEnd"/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7000,00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765481" w:rsidTr="00EE427D">
        <w:trPr>
          <w:trHeight w:val="685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Jurdaičių</w:t>
            </w:r>
            <w:proofErr w:type="spellEnd"/>
            <w:r>
              <w:rPr>
                <w:rFonts w:cs="Times New Roman"/>
              </w:rPr>
              <w:t xml:space="preserve"> VGĮ pastato fasado šiltinimas, stogo remontas.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50700000-2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  <w:p w:rsidR="00765481" w:rsidRDefault="00765481" w:rsidP="000748F9">
            <w:pPr>
              <w:rPr>
                <w:rFonts w:cs="Times New Roman"/>
              </w:rPr>
            </w:pPr>
          </w:p>
          <w:p w:rsidR="00765481" w:rsidRDefault="00765481" w:rsidP="000748F9">
            <w:pPr>
              <w:rPr>
                <w:rFonts w:cs="Times New Roman"/>
              </w:rPr>
            </w:pPr>
          </w:p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  <w:p w:rsidR="00765481" w:rsidRDefault="00765481" w:rsidP="000748F9">
            <w:pPr>
              <w:rPr>
                <w:rFonts w:cs="Times New Roman"/>
              </w:rPr>
            </w:pP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Skaistgirio vandenvietės artezinio gręžinio tamponavimas.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76492000-8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2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  <w:p w:rsidR="00765481" w:rsidRDefault="00765481" w:rsidP="000748F9">
            <w:pPr>
              <w:rPr>
                <w:rFonts w:cs="Times New Roman"/>
              </w:rPr>
            </w:pPr>
          </w:p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Žemaičių g. Joniškio m. nuotekų kolektoriaus rekonstrukcijos projekto parengimas.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71320000-7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Vandens gerinimo įrenginių projektavimas, statinio projekto vykdymo priežiūros ir statybos darbai </w:t>
            </w:r>
            <w:proofErr w:type="spellStart"/>
            <w:r>
              <w:rPr>
                <w:rFonts w:cs="Times New Roman"/>
              </w:rPr>
              <w:t>Blauzdžiūnų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Jakiškių</w:t>
            </w:r>
            <w:proofErr w:type="spellEnd"/>
            <w:r>
              <w:rPr>
                <w:rFonts w:cs="Times New Roman"/>
              </w:rPr>
              <w:t xml:space="preserve"> ir Jankūnų kaimo vietovėse.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45252210-3</w:t>
            </w:r>
          </w:p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71520000-9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255000,00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Atviras supaprastintas konkursas CVP IS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18 mėn.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Ne 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Taip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Detalės krovininiams automobiliams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42913300-2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2500,00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24 mėn.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Kirnaičių kaimo buitinių nuotekų </w:t>
            </w:r>
            <w:proofErr w:type="spellStart"/>
            <w:r>
              <w:rPr>
                <w:rFonts w:cs="Times New Roman"/>
              </w:rPr>
              <w:t>spaudiminės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trąsos</w:t>
            </w:r>
            <w:proofErr w:type="spellEnd"/>
            <w:r>
              <w:rPr>
                <w:rFonts w:cs="Times New Roman"/>
              </w:rPr>
              <w:t xml:space="preserve"> renovacija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45232453-2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550 m.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10000,00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851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  <w:rPr>
                <w:rFonts w:eastAsia="Times New Roman"/>
              </w:rPr>
            </w:pPr>
            <w:r w:rsidRPr="00702ACB">
              <w:rPr>
                <w:rFonts w:eastAsia="Times New Roman"/>
                <w:color w:val="000000"/>
              </w:rPr>
              <w:t>Plombos ir viela</w:t>
            </w:r>
          </w:p>
        </w:tc>
        <w:tc>
          <w:tcPr>
            <w:tcW w:w="1417" w:type="dxa"/>
          </w:tcPr>
          <w:p w:rsidR="00765481" w:rsidRPr="00735C12" w:rsidRDefault="00765481" w:rsidP="000748F9">
            <w:pPr>
              <w:rPr>
                <w:color w:val="2E0927"/>
                <w:shd w:val="clear" w:color="auto" w:fill="FFFFFF"/>
              </w:rPr>
            </w:pPr>
            <w:r w:rsidRPr="00702ACB">
              <w:rPr>
                <w:rFonts w:eastAsia="Times New Roman"/>
                <w:color w:val="000000"/>
              </w:rPr>
              <w:t>35121500-3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 w:rsidRPr="00702ACB">
              <w:rPr>
                <w:rFonts w:eastAsia="Times New Roman"/>
                <w:color w:val="000000"/>
              </w:rPr>
              <w:t>1500</w:t>
            </w:r>
            <w:r>
              <w:rPr>
                <w:rFonts w:eastAsia="Times New Roman"/>
                <w:color w:val="000000"/>
              </w:rPr>
              <w:t xml:space="preserve">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 w:rsidRPr="00702ACB">
              <w:rPr>
                <w:rFonts w:eastAsia="Times New Roman"/>
                <w:color w:val="000000"/>
              </w:rPr>
              <w:t>350,00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Tiekėjų apklausa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III-</w:t>
            </w:r>
            <w:proofErr w:type="spellStart"/>
            <w:r>
              <w:rPr>
                <w:rFonts w:eastAsia="Times New Roman"/>
              </w:rPr>
              <w:t>ketv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  <w:rPr>
                <w:rFonts w:eastAsia="Times New Roman"/>
              </w:rPr>
            </w:pPr>
            <w:r w:rsidRPr="00702ACB">
              <w:rPr>
                <w:rFonts w:eastAsia="Times New Roman"/>
                <w:color w:val="000000"/>
              </w:rPr>
              <w:t xml:space="preserve">Alkotesterio </w:t>
            </w:r>
            <w:r>
              <w:rPr>
                <w:rFonts w:eastAsia="Times New Roman"/>
                <w:color w:val="000000"/>
              </w:rPr>
              <w:t xml:space="preserve">ir </w:t>
            </w:r>
            <w:r w:rsidRPr="00702ACB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dujų analizatorių </w:t>
            </w:r>
            <w:r w:rsidRPr="00702ACB">
              <w:rPr>
                <w:rFonts w:eastAsia="Times New Roman"/>
                <w:color w:val="000000"/>
              </w:rPr>
              <w:t>metrologinė patikra</w:t>
            </w:r>
          </w:p>
        </w:tc>
        <w:tc>
          <w:tcPr>
            <w:tcW w:w="1417" w:type="dxa"/>
          </w:tcPr>
          <w:p w:rsidR="00765481" w:rsidRPr="00530E96" w:rsidRDefault="00765481" w:rsidP="000748F9">
            <w:pPr>
              <w:rPr>
                <w:color w:val="2E0927"/>
                <w:shd w:val="clear" w:color="auto" w:fill="FFFFFF"/>
              </w:rPr>
            </w:pPr>
            <w:r w:rsidRPr="00530E96">
              <w:rPr>
                <w:color w:val="2E0927"/>
                <w:shd w:val="clear" w:color="auto" w:fill="FFFFFF"/>
              </w:rPr>
              <w:t>50410000-2</w:t>
            </w:r>
          </w:p>
        </w:tc>
        <w:tc>
          <w:tcPr>
            <w:tcW w:w="992" w:type="dxa"/>
          </w:tcPr>
          <w:p w:rsidR="00765481" w:rsidRPr="00530E9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600,00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Tiekėjų apklausa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II -IV </w:t>
            </w:r>
            <w:proofErr w:type="spellStart"/>
            <w:r>
              <w:rPr>
                <w:rFonts w:eastAsia="Times New Roman"/>
              </w:rPr>
              <w:t>ketv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  <w:rPr>
                <w:rFonts w:eastAsia="Times New Roman"/>
              </w:rPr>
            </w:pPr>
            <w:r w:rsidRPr="00702ACB">
              <w:rPr>
                <w:rFonts w:eastAsia="Times New Roman"/>
                <w:color w:val="000000"/>
              </w:rPr>
              <w:t>Alkotesterio antgali</w:t>
            </w:r>
            <w:r>
              <w:rPr>
                <w:rFonts w:eastAsia="Times New Roman"/>
                <w:color w:val="000000"/>
              </w:rPr>
              <w:t>ai</w:t>
            </w:r>
          </w:p>
        </w:tc>
        <w:tc>
          <w:tcPr>
            <w:tcW w:w="1417" w:type="dxa"/>
          </w:tcPr>
          <w:p w:rsidR="00765481" w:rsidRPr="00735C12" w:rsidRDefault="00765481" w:rsidP="000748F9">
            <w:pPr>
              <w:rPr>
                <w:color w:val="2E0927"/>
                <w:shd w:val="clear" w:color="auto" w:fill="FFFFFF"/>
              </w:rPr>
            </w:pPr>
            <w:r w:rsidRPr="00702ACB">
              <w:rPr>
                <w:rFonts w:eastAsia="Times New Roman"/>
                <w:color w:val="000000"/>
              </w:rPr>
              <w:t>38900000-4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 w:rsidRPr="00702ACB">
              <w:rPr>
                <w:rFonts w:eastAsia="Times New Roman"/>
                <w:color w:val="000000"/>
              </w:rPr>
              <w:t>100</w:t>
            </w:r>
            <w:r>
              <w:rPr>
                <w:rFonts w:eastAsia="Times New Roman"/>
                <w:color w:val="000000"/>
              </w:rPr>
              <w:t xml:space="preserve">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25,00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Tiekėjų apklausa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II-</w:t>
            </w:r>
            <w:proofErr w:type="spellStart"/>
            <w:r>
              <w:rPr>
                <w:rFonts w:eastAsia="Times New Roman"/>
              </w:rPr>
              <w:t>ketv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  <w:rPr>
                <w:rFonts w:eastAsia="Times New Roman"/>
              </w:rPr>
            </w:pPr>
            <w:r w:rsidRPr="00702ACB">
              <w:rPr>
                <w:rFonts w:eastAsia="Times New Roman"/>
                <w:color w:val="000000"/>
              </w:rPr>
              <w:t>Atsiskaitymo knygel</w:t>
            </w:r>
            <w:r>
              <w:rPr>
                <w:rFonts w:eastAsia="Times New Roman"/>
                <w:color w:val="000000"/>
              </w:rPr>
              <w:t>ės</w:t>
            </w:r>
          </w:p>
        </w:tc>
        <w:tc>
          <w:tcPr>
            <w:tcW w:w="1417" w:type="dxa"/>
          </w:tcPr>
          <w:p w:rsidR="00765481" w:rsidRPr="00735C12" w:rsidRDefault="00765481" w:rsidP="00AD654F">
            <w:pPr>
              <w:rPr>
                <w:color w:val="2E0927"/>
                <w:shd w:val="clear" w:color="auto" w:fill="FFFFFF"/>
              </w:rPr>
            </w:pPr>
            <w:r w:rsidRPr="00702ACB">
              <w:rPr>
                <w:rFonts w:eastAsia="Times New Roman"/>
                <w:color w:val="000000"/>
              </w:rPr>
              <w:t>79800000-2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600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660,00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Tiekėjų apklausa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I-</w:t>
            </w:r>
            <w:proofErr w:type="spellStart"/>
            <w:r>
              <w:rPr>
                <w:rFonts w:eastAsia="Times New Roman"/>
              </w:rPr>
              <w:t>ketv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  <w:rPr>
                <w:rFonts w:eastAsia="Times New Roman"/>
              </w:rPr>
            </w:pPr>
            <w:proofErr w:type="spellStart"/>
            <w:r w:rsidRPr="00702ACB">
              <w:rPr>
                <w:rFonts w:eastAsia="Times New Roman"/>
                <w:color w:val="000000"/>
              </w:rPr>
              <w:t>Licenzijų</w:t>
            </w:r>
            <w:proofErr w:type="spellEnd"/>
            <w:r w:rsidRPr="00702ACB">
              <w:rPr>
                <w:rFonts w:eastAsia="Times New Roman"/>
                <w:color w:val="000000"/>
              </w:rPr>
              <w:t xml:space="preserve"> paketai</w:t>
            </w:r>
          </w:p>
        </w:tc>
        <w:tc>
          <w:tcPr>
            <w:tcW w:w="1417" w:type="dxa"/>
          </w:tcPr>
          <w:p w:rsidR="00765481" w:rsidRPr="00735C12" w:rsidRDefault="00765481" w:rsidP="000748F9">
            <w:pPr>
              <w:rPr>
                <w:color w:val="2E0927"/>
                <w:shd w:val="clear" w:color="auto" w:fill="FFFFFF"/>
              </w:rPr>
            </w:pPr>
            <w:r w:rsidRPr="00702ACB">
              <w:rPr>
                <w:rFonts w:eastAsia="Times New Roman"/>
                <w:color w:val="000000"/>
              </w:rPr>
              <w:t>48218000-9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550,00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Tiekėjų apklausa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III-</w:t>
            </w:r>
            <w:proofErr w:type="spellStart"/>
            <w:r>
              <w:rPr>
                <w:rFonts w:eastAsia="Times New Roman"/>
              </w:rPr>
              <w:t>ketv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765481" w:rsidRPr="00702ACB" w:rsidRDefault="00765481" w:rsidP="000748F9">
            <w:pPr>
              <w:rPr>
                <w:rFonts w:eastAsia="Times New Roman"/>
              </w:rPr>
            </w:pPr>
            <w:r w:rsidRPr="00702ACB">
              <w:rPr>
                <w:rFonts w:eastAsia="Times New Roman"/>
              </w:rPr>
              <w:t xml:space="preserve">Darbo avalynė </w:t>
            </w:r>
          </w:p>
        </w:tc>
        <w:tc>
          <w:tcPr>
            <w:tcW w:w="1417" w:type="dxa"/>
          </w:tcPr>
          <w:p w:rsidR="00765481" w:rsidRPr="00702ACB" w:rsidRDefault="00765481" w:rsidP="000748F9">
            <w:pPr>
              <w:rPr>
                <w:rFonts w:eastAsia="Times New Roman"/>
                <w:color w:val="000000"/>
              </w:rPr>
            </w:pPr>
            <w:r w:rsidRPr="00702ACB">
              <w:rPr>
                <w:rFonts w:eastAsia="Times New Roman"/>
              </w:rPr>
              <w:t>18000000-9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3030,00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II -IV </w:t>
            </w:r>
            <w:proofErr w:type="spellStart"/>
            <w:r>
              <w:rPr>
                <w:rFonts w:eastAsia="Times New Roman"/>
              </w:rPr>
              <w:t>ketv</w:t>
            </w:r>
            <w:proofErr w:type="spellEnd"/>
          </w:p>
        </w:tc>
        <w:tc>
          <w:tcPr>
            <w:tcW w:w="993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ind w:right="-108"/>
              <w:rPr>
                <w:rFonts w:eastAsia="Times New Roman"/>
              </w:rPr>
            </w:pPr>
            <w:r w:rsidRPr="00702ACB">
              <w:rPr>
                <w:rFonts w:eastAsia="Times New Roman"/>
                <w:color w:val="000000"/>
              </w:rPr>
              <w:t>Darbo rūbai</w:t>
            </w:r>
          </w:p>
        </w:tc>
        <w:tc>
          <w:tcPr>
            <w:tcW w:w="1417" w:type="dxa"/>
          </w:tcPr>
          <w:p w:rsidR="00765481" w:rsidRPr="00735C12" w:rsidRDefault="00765481" w:rsidP="000748F9">
            <w:pPr>
              <w:rPr>
                <w:color w:val="2E0927"/>
                <w:shd w:val="clear" w:color="auto" w:fill="FFFFFF"/>
              </w:rPr>
            </w:pPr>
            <w:r w:rsidRPr="00702ACB">
              <w:rPr>
                <w:rFonts w:eastAsia="Times New Roman"/>
                <w:color w:val="000000"/>
              </w:rPr>
              <w:t>18130000-9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3640,00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Tiekėjų apklausa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III-</w:t>
            </w:r>
            <w:proofErr w:type="spellStart"/>
            <w:r>
              <w:rPr>
                <w:rFonts w:eastAsia="Times New Roman"/>
              </w:rPr>
              <w:t>ketv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eastAsia="Times New Roman"/>
              </w:rPr>
            </w:pPr>
          </w:p>
        </w:tc>
        <w:tc>
          <w:tcPr>
            <w:tcW w:w="3544" w:type="dxa"/>
          </w:tcPr>
          <w:p w:rsidR="00765481" w:rsidRPr="00702ACB" w:rsidRDefault="00765481" w:rsidP="000748F9">
            <w:pPr>
              <w:ind w:right="-108"/>
              <w:rPr>
                <w:rFonts w:eastAsia="Times New Roman"/>
                <w:color w:val="000000"/>
              </w:rPr>
            </w:pPr>
            <w:r w:rsidRPr="00702ACB">
              <w:rPr>
                <w:rFonts w:eastAsia="Times New Roman"/>
              </w:rPr>
              <w:t>DSS konsultavimo paslaugos</w:t>
            </w:r>
            <w:r>
              <w:rPr>
                <w:rFonts w:eastAsia="Times New Roman"/>
              </w:rPr>
              <w:t xml:space="preserve"> ir kvalifikaciniai mokymai</w:t>
            </w:r>
          </w:p>
        </w:tc>
        <w:tc>
          <w:tcPr>
            <w:tcW w:w="1417" w:type="dxa"/>
          </w:tcPr>
          <w:p w:rsidR="00765481" w:rsidRPr="00702ACB" w:rsidRDefault="00765481" w:rsidP="000748F9">
            <w:pPr>
              <w:rPr>
                <w:rFonts w:eastAsia="Times New Roman"/>
                <w:color w:val="000000"/>
              </w:rPr>
            </w:pPr>
            <w:r w:rsidRPr="00702ACB">
              <w:rPr>
                <w:rFonts w:eastAsia="Times New Roman"/>
              </w:rPr>
              <w:t>79000000-4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3800,00 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I- IV </w:t>
            </w:r>
            <w:proofErr w:type="spellStart"/>
            <w:r>
              <w:rPr>
                <w:rFonts w:eastAsia="Times New Roman"/>
              </w:rPr>
              <w:t>ketv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993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Priešgaisrinės-apsauginės signalizacijos techninė priežiūra ir remontas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45343100-4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4800,00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36 mėn.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Pavojingų atliekų surinkimas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90500000-2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36 mėn.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Alyva, tepalai, eksploataciniai skysčiai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09211000-1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36 mėn.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Automobilių atsarginės dalys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42923300-2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36 mėn.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Transporto priemonių remontas, tech. aptarnavimas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50100000-6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9000,00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Lengvųjų automobilių, krovininių ir mikroautobusų tech. Aptarnavimas, remonto paslaugos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50100000-6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36 mėn.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Finansinių ataskaitų ir reguliuojamos veiklos ataskaitų auditas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79212100-4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3200,00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Iki įsipareigojimų įvykdymo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  <w:r w:rsidRPr="00EE427D">
              <w:rPr>
                <w:rFonts w:cs="Times New Roman"/>
              </w:rPr>
              <w:t>36</w:t>
            </w:r>
          </w:p>
        </w:tc>
        <w:tc>
          <w:tcPr>
            <w:tcW w:w="3544" w:type="dxa"/>
          </w:tcPr>
          <w:p w:rsidR="00765481" w:rsidRPr="000C266A" w:rsidRDefault="00765481" w:rsidP="00AD654F">
            <w:pPr>
              <w:rPr>
                <w:rFonts w:cs="Times New Roman"/>
              </w:rPr>
            </w:pPr>
            <w:r w:rsidRPr="000C266A">
              <w:rPr>
                <w:rFonts w:cs="Times New Roman"/>
              </w:rPr>
              <w:t>Santechnikos, elektros</w:t>
            </w:r>
            <w:r>
              <w:rPr>
                <w:rFonts w:cs="Times New Roman"/>
              </w:rPr>
              <w:t>,</w:t>
            </w:r>
            <w:r w:rsidRPr="000C266A">
              <w:rPr>
                <w:rFonts w:cs="Times New Roman"/>
              </w:rPr>
              <w:t xml:space="preserve"> ūkinės </w:t>
            </w:r>
            <w:r>
              <w:rPr>
                <w:rFonts w:cs="Times New Roman"/>
              </w:rPr>
              <w:t xml:space="preserve">ir statybinės </w:t>
            </w:r>
            <w:r w:rsidRPr="000C266A">
              <w:rPr>
                <w:rFonts w:cs="Times New Roman"/>
              </w:rPr>
              <w:t>prekės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44000000-0 31000000-6 39000000-2 44111000-1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 vnt.</w:t>
            </w:r>
          </w:p>
        </w:tc>
        <w:tc>
          <w:tcPr>
            <w:tcW w:w="1560" w:type="dxa"/>
          </w:tcPr>
          <w:p w:rsidR="00765481" w:rsidRDefault="00765481" w:rsidP="00AD654F">
            <w:pPr>
              <w:rPr>
                <w:rFonts w:cs="Times New Roman"/>
              </w:rPr>
            </w:pPr>
            <w:r>
              <w:rPr>
                <w:rFonts w:cs="Times New Roman"/>
              </w:rPr>
              <w:t>16000,00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36 mėn.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  <w:r w:rsidRPr="00EE427D">
              <w:rPr>
                <w:rFonts w:cs="Times New Roman"/>
              </w:rPr>
              <w:t>37</w:t>
            </w: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Vadovaujančių asmenų civilinės atsakomybės draudimas</w:t>
            </w:r>
          </w:p>
        </w:tc>
        <w:tc>
          <w:tcPr>
            <w:tcW w:w="1417" w:type="dxa"/>
          </w:tcPr>
          <w:p w:rsidR="00765481" w:rsidRPr="00DB322D" w:rsidRDefault="00765481" w:rsidP="000748F9">
            <w:pPr>
              <w:rPr>
                <w:rFonts w:cs="Times New Roman"/>
              </w:rPr>
            </w:pPr>
            <w:r w:rsidRPr="00DB322D">
              <w:rPr>
                <w:rFonts w:cs="Times New Roman"/>
                <w:color w:val="2E0927"/>
                <w:shd w:val="clear" w:color="auto" w:fill="FFFFFF"/>
              </w:rPr>
              <w:t>66510000-8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2460,00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12 mėn.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  <w:r w:rsidRPr="00EE427D">
              <w:rPr>
                <w:rFonts w:cs="Times New Roman"/>
              </w:rPr>
              <w:t>38</w:t>
            </w: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PE ir PVC vamzdžiai</w:t>
            </w:r>
          </w:p>
        </w:tc>
        <w:tc>
          <w:tcPr>
            <w:tcW w:w="1417" w:type="dxa"/>
          </w:tcPr>
          <w:p w:rsidR="00765481" w:rsidRPr="00FF54E9" w:rsidRDefault="00765481" w:rsidP="000748F9">
            <w:pPr>
              <w:rPr>
                <w:rFonts w:cs="Times New Roman"/>
              </w:rPr>
            </w:pPr>
            <w:r w:rsidRPr="00FF54E9">
              <w:rPr>
                <w:rFonts w:cs="Times New Roman"/>
                <w:color w:val="2E0927"/>
                <w:shd w:val="clear" w:color="auto" w:fill="FFFFFF"/>
              </w:rPr>
              <w:t>44163100-1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El. prietaisai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38422000-9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Programinės įrangos techninis palaikymas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color w:val="000000"/>
              </w:rPr>
            </w:pPr>
            <w:r>
              <w:rPr>
                <w:color w:val="000000"/>
              </w:rPr>
              <w:t>32412000-4</w:t>
            </w:r>
          </w:p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7000,00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Mobilaus telefono, šviesolaidinio interneto paslaugos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color w:val="2E0927"/>
              </w:rPr>
            </w:pPr>
            <w:r>
              <w:rPr>
                <w:color w:val="2E0927"/>
              </w:rPr>
              <w:t>31712112-8</w:t>
            </w:r>
          </w:p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2 vnt.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6000,00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12 mėn.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Dolomitinė skalda, žvyras ir smėlis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14212000-0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12 mėn.</w:t>
            </w: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Vandens filtrų atsarginės dalys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42922310-8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Nuotekų siurbliai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42122220-8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8000,00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Elektros prekės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31000000-6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Dumblo pakrovimo, transportavimo darbai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color w:val="000000"/>
              </w:rPr>
            </w:pPr>
            <w:r>
              <w:rPr>
                <w:color w:val="000000"/>
              </w:rPr>
              <w:t>90513800-4</w:t>
            </w:r>
          </w:p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15000,00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Dumblo ir dirvožemio tyrimas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90715200-4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Orapūtė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42123400-1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8000,00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Registravimo paslaugos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70000000-1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Padangos automobilinės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34350000-5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Akumuliatoriai automobiliui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31421000-3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1500,00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Elektroninės detalės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31700000-3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2000,00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Gėlės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03121210-0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Vandentvarkos</w:t>
            </w:r>
            <w:proofErr w:type="spellEnd"/>
            <w:r>
              <w:rPr>
                <w:rFonts w:cs="Times New Roman"/>
              </w:rPr>
              <w:t xml:space="preserve"> ūkio darbuotojų ženkliukai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22400000-4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150,00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Kvalifikacijos tobulinimas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80590000-6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800,00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Mokymai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79632000-3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600,00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Dujų analizatorių patikra ir remontas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50411000-9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800,00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Nevtraco</w:t>
            </w:r>
            <w:proofErr w:type="spellEnd"/>
            <w:r>
              <w:rPr>
                <w:rFonts w:cs="Times New Roman"/>
              </w:rPr>
              <w:t xml:space="preserve"> filtrams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14212200-2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1200,00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Projektavimo paslaugos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71354300-7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Transporto nuomos paslaugos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43600000-9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9000,00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Guoliai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30320000-6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Cheminės medžiagos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24315000-5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Medicininės priemonės, vaistai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33600000-6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Darbuotojų sveikatos tikrinimas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85141000-9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Skelbimai spaudoje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79341000-6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400,00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Transporto priemonių pagalbinės dalys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34300000-0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8000,00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Vietinė rinkliava už šiukšlių surinkimą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color w:val="2E0927"/>
              </w:rPr>
            </w:pPr>
            <w:r>
              <w:rPr>
                <w:color w:val="2E0927"/>
              </w:rPr>
              <w:t>79941000-2</w:t>
            </w:r>
          </w:p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350,00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Apsaugos priemonės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color w:val="000000"/>
              </w:rPr>
            </w:pPr>
            <w:r>
              <w:rPr>
                <w:color w:val="000000"/>
              </w:rPr>
              <w:t>18114000-1</w:t>
            </w:r>
          </w:p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500,00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765481" w:rsidTr="00EE427D">
        <w:trPr>
          <w:trHeight w:val="467"/>
        </w:trPr>
        <w:tc>
          <w:tcPr>
            <w:tcW w:w="710" w:type="dxa"/>
          </w:tcPr>
          <w:p w:rsidR="00765481" w:rsidRPr="00EE427D" w:rsidRDefault="00765481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Įmokų surinkimas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color w:val="2E0927"/>
              </w:rPr>
            </w:pPr>
            <w:r>
              <w:rPr>
                <w:color w:val="2E0927"/>
              </w:rPr>
              <w:t>79342320-2</w:t>
            </w:r>
          </w:p>
          <w:p w:rsidR="00765481" w:rsidRDefault="00765481" w:rsidP="000748F9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Pagal poreikį</w:t>
            </w:r>
          </w:p>
        </w:tc>
        <w:tc>
          <w:tcPr>
            <w:tcW w:w="1560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18000,00</w:t>
            </w:r>
          </w:p>
        </w:tc>
        <w:tc>
          <w:tcPr>
            <w:tcW w:w="1417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</w:t>
            </w:r>
          </w:p>
        </w:tc>
        <w:tc>
          <w:tcPr>
            <w:tcW w:w="992" w:type="dxa"/>
          </w:tcPr>
          <w:p w:rsidR="00765481" w:rsidRDefault="00765481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I-IV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765481" w:rsidRDefault="00765481" w:rsidP="000748F9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765481" w:rsidRPr="007D2526" w:rsidRDefault="00765481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</w:tr>
      <w:tr w:rsidR="00FD7C7D" w:rsidTr="00EE427D">
        <w:trPr>
          <w:trHeight w:val="467"/>
        </w:trPr>
        <w:tc>
          <w:tcPr>
            <w:tcW w:w="710" w:type="dxa"/>
          </w:tcPr>
          <w:p w:rsidR="00FD7C7D" w:rsidRPr="00EE427D" w:rsidRDefault="00FD7C7D" w:rsidP="00EE427D">
            <w:pPr>
              <w:pStyle w:val="Sraopastraipa"/>
              <w:numPr>
                <w:ilvl w:val="0"/>
                <w:numId w:val="10"/>
              </w:numPr>
              <w:ind w:right="1168"/>
              <w:jc w:val="center"/>
              <w:rPr>
                <w:rFonts w:cs="Times New Roman"/>
              </w:rPr>
            </w:pPr>
          </w:p>
        </w:tc>
        <w:tc>
          <w:tcPr>
            <w:tcW w:w="3544" w:type="dxa"/>
          </w:tcPr>
          <w:p w:rsidR="00FD7C7D" w:rsidRDefault="00FD7C7D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Vandens gręžinio įrengimo darbai Kalnelio kaime Joniškio rajono savivaldybėje</w:t>
            </w:r>
          </w:p>
        </w:tc>
        <w:tc>
          <w:tcPr>
            <w:tcW w:w="1417" w:type="dxa"/>
          </w:tcPr>
          <w:p w:rsidR="00FD7C7D" w:rsidRDefault="00FD7C7D" w:rsidP="000748F9">
            <w:pPr>
              <w:rPr>
                <w:color w:val="2E0927"/>
              </w:rPr>
            </w:pPr>
            <w:r>
              <w:rPr>
                <w:color w:val="2E0927"/>
              </w:rPr>
              <w:t>45240000-1</w:t>
            </w:r>
          </w:p>
        </w:tc>
        <w:tc>
          <w:tcPr>
            <w:tcW w:w="992" w:type="dxa"/>
          </w:tcPr>
          <w:p w:rsidR="00FD7C7D" w:rsidRDefault="00FD7C7D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 vnt.</w:t>
            </w:r>
          </w:p>
        </w:tc>
        <w:tc>
          <w:tcPr>
            <w:tcW w:w="1560" w:type="dxa"/>
          </w:tcPr>
          <w:p w:rsidR="00FD7C7D" w:rsidRDefault="00FD7C7D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15000,00</w:t>
            </w:r>
          </w:p>
        </w:tc>
        <w:tc>
          <w:tcPr>
            <w:tcW w:w="1417" w:type="dxa"/>
          </w:tcPr>
          <w:p w:rsidR="00FD7C7D" w:rsidRDefault="00FD7C7D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Tiekėjų apklausa CVP IS</w:t>
            </w:r>
          </w:p>
        </w:tc>
        <w:tc>
          <w:tcPr>
            <w:tcW w:w="992" w:type="dxa"/>
          </w:tcPr>
          <w:p w:rsidR="00FD7C7D" w:rsidRDefault="00FD7C7D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II </w:t>
            </w:r>
            <w:proofErr w:type="spellStart"/>
            <w:r>
              <w:rPr>
                <w:rFonts w:cs="Times New Roman"/>
              </w:rPr>
              <w:t>ketv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993" w:type="dxa"/>
          </w:tcPr>
          <w:p w:rsidR="00FD7C7D" w:rsidRDefault="00880BCF" w:rsidP="000748F9">
            <w:pPr>
              <w:rPr>
                <w:rFonts w:cs="Times New Roman"/>
              </w:rPr>
            </w:pPr>
            <w:r>
              <w:rPr>
                <w:rFonts w:cs="Times New Roman"/>
              </w:rPr>
              <w:t>3 mėn.</w:t>
            </w:r>
          </w:p>
        </w:tc>
        <w:tc>
          <w:tcPr>
            <w:tcW w:w="1417" w:type="dxa"/>
          </w:tcPr>
          <w:p w:rsidR="00FD7C7D" w:rsidRDefault="00FD7C7D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851" w:type="dxa"/>
          </w:tcPr>
          <w:p w:rsidR="00FD7C7D" w:rsidRDefault="00FD7C7D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Ne</w:t>
            </w:r>
          </w:p>
        </w:tc>
        <w:tc>
          <w:tcPr>
            <w:tcW w:w="992" w:type="dxa"/>
          </w:tcPr>
          <w:p w:rsidR="00FD7C7D" w:rsidRDefault="00FD7C7D" w:rsidP="000748F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Taip</w:t>
            </w:r>
          </w:p>
        </w:tc>
      </w:tr>
    </w:tbl>
    <w:p w:rsidR="00AE0437" w:rsidRDefault="00AE0437">
      <w:pPr>
        <w:pStyle w:val="Standard"/>
        <w:rPr>
          <w:rFonts w:cs="Times New Roman"/>
        </w:rPr>
      </w:pPr>
    </w:p>
    <w:p w:rsidR="00AE0437" w:rsidRDefault="00AE0437">
      <w:pPr>
        <w:pStyle w:val="Standard"/>
        <w:rPr>
          <w:rFonts w:cs="Times New Roman"/>
        </w:rPr>
      </w:pPr>
    </w:p>
    <w:p w:rsidR="00AE0437" w:rsidRDefault="00AE0437">
      <w:pPr>
        <w:pStyle w:val="Standard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Vyr. inžinierius                                                Antanas Veikalas</w:t>
      </w:r>
    </w:p>
    <w:p w:rsidR="00DB322D" w:rsidRDefault="00DB322D">
      <w:pPr>
        <w:pStyle w:val="Standard"/>
        <w:rPr>
          <w:rFonts w:cs="Times New Roman"/>
        </w:rPr>
      </w:pPr>
    </w:p>
    <w:p w:rsidR="00DB322D" w:rsidRDefault="00DB322D">
      <w:pPr>
        <w:pStyle w:val="Standard"/>
        <w:rPr>
          <w:rFonts w:cs="Times New Roman"/>
        </w:rPr>
      </w:pPr>
    </w:p>
    <w:p w:rsidR="00DB322D" w:rsidRDefault="00DB322D">
      <w:pPr>
        <w:pStyle w:val="Standard"/>
        <w:rPr>
          <w:rFonts w:cs="Times New Roman"/>
        </w:rPr>
      </w:pPr>
    </w:p>
    <w:p w:rsidR="00DB322D" w:rsidRDefault="00DB322D">
      <w:pPr>
        <w:pStyle w:val="Standard"/>
        <w:rPr>
          <w:rFonts w:cs="Times New Roman"/>
        </w:rPr>
      </w:pPr>
    </w:p>
    <w:p w:rsidR="00AE0437" w:rsidRDefault="00AE0437">
      <w:pPr>
        <w:pStyle w:val="Standard"/>
        <w:rPr>
          <w:rFonts w:cs="Times New Roman"/>
        </w:rPr>
      </w:pPr>
    </w:p>
    <w:p w:rsidR="00AE0437" w:rsidRDefault="00AE0437">
      <w:pPr>
        <w:pStyle w:val="Standard"/>
        <w:rPr>
          <w:rFonts w:cs="Times New Roman"/>
        </w:rPr>
      </w:pPr>
    </w:p>
    <w:p w:rsidR="00AE0437" w:rsidRDefault="00AE0437">
      <w:pPr>
        <w:pStyle w:val="Standard"/>
        <w:rPr>
          <w:rFonts w:cs="Times New Roman"/>
        </w:rPr>
      </w:pPr>
    </w:p>
    <w:sectPr w:rsidR="00AE0437" w:rsidSect="00F964A5">
      <w:pgSz w:w="15840" w:h="12240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C0" w:rsidRDefault="00DF3AC0" w:rsidP="00F964A5">
      <w:r>
        <w:separator/>
      </w:r>
    </w:p>
  </w:endnote>
  <w:endnote w:type="continuationSeparator" w:id="0">
    <w:p w:rsidR="00DF3AC0" w:rsidRDefault="00DF3AC0" w:rsidP="00F964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C0" w:rsidRDefault="00DF3AC0" w:rsidP="00F964A5">
      <w:r w:rsidRPr="00F964A5">
        <w:rPr>
          <w:color w:val="000000"/>
        </w:rPr>
        <w:separator/>
      </w:r>
    </w:p>
  </w:footnote>
  <w:footnote w:type="continuationSeparator" w:id="0">
    <w:p w:rsidR="00DF3AC0" w:rsidRDefault="00DF3AC0" w:rsidP="00F964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ADE"/>
    <w:multiLevelType w:val="hybridMultilevel"/>
    <w:tmpl w:val="793EC5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269A3"/>
    <w:multiLevelType w:val="hybridMultilevel"/>
    <w:tmpl w:val="C17896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62903"/>
    <w:multiLevelType w:val="hybridMultilevel"/>
    <w:tmpl w:val="0FD482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44D2F"/>
    <w:multiLevelType w:val="hybridMultilevel"/>
    <w:tmpl w:val="9F366E3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44909"/>
    <w:multiLevelType w:val="hybridMultilevel"/>
    <w:tmpl w:val="49548F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4182C"/>
    <w:multiLevelType w:val="hybridMultilevel"/>
    <w:tmpl w:val="18C246A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12A87"/>
    <w:multiLevelType w:val="hybridMultilevel"/>
    <w:tmpl w:val="6DE2FD9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50E45"/>
    <w:multiLevelType w:val="hybridMultilevel"/>
    <w:tmpl w:val="6430E91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0E45"/>
    <w:multiLevelType w:val="hybridMultilevel"/>
    <w:tmpl w:val="39EEDB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E6BC9"/>
    <w:multiLevelType w:val="hybridMultilevel"/>
    <w:tmpl w:val="96A4926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4A5"/>
    <w:rsid w:val="0002435C"/>
    <w:rsid w:val="0002750F"/>
    <w:rsid w:val="000738DF"/>
    <w:rsid w:val="000748F9"/>
    <w:rsid w:val="000811EF"/>
    <w:rsid w:val="00082E57"/>
    <w:rsid w:val="000B4DC0"/>
    <w:rsid w:val="000C266A"/>
    <w:rsid w:val="00106878"/>
    <w:rsid w:val="00123346"/>
    <w:rsid w:val="00173AA4"/>
    <w:rsid w:val="001D0E99"/>
    <w:rsid w:val="001E231D"/>
    <w:rsid w:val="00246DD1"/>
    <w:rsid w:val="0025065E"/>
    <w:rsid w:val="00290E85"/>
    <w:rsid w:val="002B1580"/>
    <w:rsid w:val="002F0A54"/>
    <w:rsid w:val="003216F9"/>
    <w:rsid w:val="003D44A4"/>
    <w:rsid w:val="003E2DB3"/>
    <w:rsid w:val="003E3ED3"/>
    <w:rsid w:val="005675C6"/>
    <w:rsid w:val="005A388D"/>
    <w:rsid w:val="005A6745"/>
    <w:rsid w:val="005C4A67"/>
    <w:rsid w:val="005F54E7"/>
    <w:rsid w:val="00605D82"/>
    <w:rsid w:val="0066711A"/>
    <w:rsid w:val="006C0645"/>
    <w:rsid w:val="006C6E26"/>
    <w:rsid w:val="006D57A5"/>
    <w:rsid w:val="006F6498"/>
    <w:rsid w:val="007120EE"/>
    <w:rsid w:val="00756069"/>
    <w:rsid w:val="00762567"/>
    <w:rsid w:val="00765481"/>
    <w:rsid w:val="00766FED"/>
    <w:rsid w:val="00775969"/>
    <w:rsid w:val="007E5395"/>
    <w:rsid w:val="007F2A1F"/>
    <w:rsid w:val="0081211D"/>
    <w:rsid w:val="00855835"/>
    <w:rsid w:val="00866746"/>
    <w:rsid w:val="00880BCF"/>
    <w:rsid w:val="008834D8"/>
    <w:rsid w:val="008877E3"/>
    <w:rsid w:val="008A3537"/>
    <w:rsid w:val="008B4F69"/>
    <w:rsid w:val="008D2688"/>
    <w:rsid w:val="008F21F7"/>
    <w:rsid w:val="00907A49"/>
    <w:rsid w:val="0091124B"/>
    <w:rsid w:val="00930482"/>
    <w:rsid w:val="00987787"/>
    <w:rsid w:val="009E61B6"/>
    <w:rsid w:val="00A034F0"/>
    <w:rsid w:val="00A44C0B"/>
    <w:rsid w:val="00A70615"/>
    <w:rsid w:val="00AD654F"/>
    <w:rsid w:val="00AE0437"/>
    <w:rsid w:val="00B40040"/>
    <w:rsid w:val="00B57F85"/>
    <w:rsid w:val="00B8509A"/>
    <w:rsid w:val="00BD0A75"/>
    <w:rsid w:val="00BE4F1A"/>
    <w:rsid w:val="00BF1355"/>
    <w:rsid w:val="00C00C4D"/>
    <w:rsid w:val="00C5171A"/>
    <w:rsid w:val="00CD789C"/>
    <w:rsid w:val="00D12F66"/>
    <w:rsid w:val="00D32833"/>
    <w:rsid w:val="00D43A8C"/>
    <w:rsid w:val="00D66174"/>
    <w:rsid w:val="00D901D4"/>
    <w:rsid w:val="00D916BB"/>
    <w:rsid w:val="00D93A99"/>
    <w:rsid w:val="00DA446C"/>
    <w:rsid w:val="00DA7846"/>
    <w:rsid w:val="00DB322D"/>
    <w:rsid w:val="00DC0AE0"/>
    <w:rsid w:val="00DF3AC0"/>
    <w:rsid w:val="00E14AC8"/>
    <w:rsid w:val="00E22108"/>
    <w:rsid w:val="00E7134A"/>
    <w:rsid w:val="00EA627A"/>
    <w:rsid w:val="00EA7823"/>
    <w:rsid w:val="00ED03FF"/>
    <w:rsid w:val="00ED38C1"/>
    <w:rsid w:val="00EE427D"/>
    <w:rsid w:val="00F01922"/>
    <w:rsid w:val="00F02329"/>
    <w:rsid w:val="00F063D7"/>
    <w:rsid w:val="00F35AE5"/>
    <w:rsid w:val="00F853B5"/>
    <w:rsid w:val="00F964A5"/>
    <w:rsid w:val="00FB7EB5"/>
    <w:rsid w:val="00FD7C7D"/>
    <w:rsid w:val="00FF54E9"/>
    <w:rsid w:val="00FF73D0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lt-LT" w:eastAsia="lt-L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rsid w:val="00F964A5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rsid w:val="00F964A5"/>
    <w:pPr>
      <w:suppressAutoHyphens/>
    </w:pPr>
  </w:style>
  <w:style w:type="paragraph" w:customStyle="1" w:styleId="Heading">
    <w:name w:val="Heading"/>
    <w:basedOn w:val="Standard"/>
    <w:next w:val="Textbody"/>
    <w:rsid w:val="00F964A5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964A5"/>
    <w:pPr>
      <w:spacing w:after="120"/>
    </w:pPr>
  </w:style>
  <w:style w:type="paragraph" w:styleId="Sraas">
    <w:name w:val="List"/>
    <w:basedOn w:val="Textbody"/>
    <w:rsid w:val="00F964A5"/>
  </w:style>
  <w:style w:type="paragraph" w:customStyle="1" w:styleId="Caption">
    <w:name w:val="Caption"/>
    <w:basedOn w:val="Standard"/>
    <w:rsid w:val="00F964A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964A5"/>
    <w:pPr>
      <w:suppressLineNumbers/>
    </w:pPr>
  </w:style>
  <w:style w:type="character" w:styleId="Hipersaitas">
    <w:name w:val="Hyperlink"/>
    <w:basedOn w:val="Numatytasispastraiposriftas"/>
    <w:rsid w:val="00F964A5"/>
    <w:rPr>
      <w:color w:val="0000FF"/>
      <w:u w:val="single"/>
    </w:rPr>
  </w:style>
  <w:style w:type="character" w:styleId="Perirtashipersaitas">
    <w:name w:val="FollowedHyperlink"/>
    <w:basedOn w:val="Numatytasispastraiposriftas"/>
    <w:rsid w:val="00F964A5"/>
    <w:rPr>
      <w:color w:val="800080"/>
      <w:u w:val="single"/>
    </w:rPr>
  </w:style>
  <w:style w:type="paragraph" w:styleId="Antrats">
    <w:name w:val="header"/>
    <w:basedOn w:val="prastasis"/>
    <w:rsid w:val="00F964A5"/>
    <w:pPr>
      <w:widowControl/>
      <w:tabs>
        <w:tab w:val="center" w:pos="4819"/>
        <w:tab w:val="right" w:pos="9638"/>
      </w:tabs>
      <w:suppressAutoHyphens w:val="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ntratsDiagrama">
    <w:name w:val="Antraštės Diagrama"/>
    <w:basedOn w:val="Numatytasispastraiposriftas"/>
    <w:rsid w:val="00F964A5"/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Porat">
    <w:name w:val="footer"/>
    <w:basedOn w:val="prastasis"/>
    <w:rsid w:val="00F964A5"/>
    <w:pPr>
      <w:widowControl/>
      <w:tabs>
        <w:tab w:val="center" w:pos="4819"/>
        <w:tab w:val="right" w:pos="9638"/>
      </w:tabs>
      <w:suppressAutoHyphens w:val="0"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PoratDiagrama">
    <w:name w:val="Poraštė Diagrama"/>
    <w:basedOn w:val="Numatytasispastraiposriftas"/>
    <w:rsid w:val="00F964A5"/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styleId="Betarp">
    <w:name w:val="No Spacing"/>
    <w:rsid w:val="00F964A5"/>
    <w:pPr>
      <w:widowControl/>
      <w:jc w:val="both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character" w:customStyle="1" w:styleId="apple-converted-space">
    <w:name w:val="apple-converted-space"/>
    <w:basedOn w:val="Numatytasispastraiposriftas"/>
    <w:rsid w:val="00F964A5"/>
  </w:style>
  <w:style w:type="paragraph" w:customStyle="1" w:styleId="prastasis1">
    <w:name w:val="Įprastasis1"/>
    <w:rsid w:val="00F964A5"/>
    <w:pPr>
      <w:suppressAutoHyphens/>
    </w:pPr>
  </w:style>
  <w:style w:type="table" w:styleId="viesusspalvinimas1parykinimas">
    <w:name w:val="Light Shading Accent 1"/>
    <w:basedOn w:val="prastojilentel"/>
    <w:uiPriority w:val="60"/>
    <w:rsid w:val="000811E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rsid w:val="000811EF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entelstinklelis">
    <w:name w:val="Table Grid"/>
    <w:basedOn w:val="prastojilentel"/>
    <w:uiPriority w:val="59"/>
    <w:rsid w:val="000811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viesusspalvinimas6parykinimas">
    <w:name w:val="Light Shading Accent 6"/>
    <w:basedOn w:val="prastojilentel"/>
    <w:uiPriority w:val="60"/>
    <w:rsid w:val="000811EF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Sraopastraipa">
    <w:name w:val="List Paragraph"/>
    <w:basedOn w:val="prastasis"/>
    <w:uiPriority w:val="34"/>
    <w:qFormat/>
    <w:rsid w:val="00567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398">
          <w:marLeft w:val="-1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E447D-455C-48BF-9227-7DB3C386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5953</Words>
  <Characters>3394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28</cp:revision>
  <cp:lastPrinted>2021-02-11T11:46:00Z</cp:lastPrinted>
  <dcterms:created xsi:type="dcterms:W3CDTF">2021-01-29T12:59:00Z</dcterms:created>
  <dcterms:modified xsi:type="dcterms:W3CDTF">2021-05-11T07:37:00Z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